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6FA90" w14:textId="77777777" w:rsidR="00D71A24" w:rsidRPr="004164D7" w:rsidRDefault="00D71A24" w:rsidP="00D71A24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sk-SK"/>
        </w:rPr>
        <w:t>INFORMÁCIE PRE KLIENTOV AMBULANCIE LETECKÉHO LEKÁRSTVA</w:t>
      </w:r>
    </w:p>
    <w:p w14:paraId="48F7282D" w14:textId="77777777" w:rsidR="00D71A24" w:rsidRPr="004164D7" w:rsidRDefault="00D71A24" w:rsidP="00D71A24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Ak žiadate civilnú licenciu „</w:t>
      </w:r>
      <w:proofErr w:type="spellStart"/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medical</w:t>
      </w:r>
      <w:proofErr w:type="spellEnd"/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“:</w:t>
      </w:r>
    </w:p>
    <w:p w14:paraId="4CCD1339" w14:textId="77777777" w:rsidR="00D71A24" w:rsidRPr="004164D7" w:rsidRDefault="00D71A24" w:rsidP="00D71A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kontaktujte leteckú ambulanciu:  +421 522 4744 , +421 918 574 568, szucsovaa@uvn.sk</w:t>
      </w:r>
    </w:p>
    <w:p w14:paraId="7267597B" w14:textId="77777777" w:rsidR="00D71A24" w:rsidRPr="004164D7" w:rsidRDefault="00D71A24" w:rsidP="00D71A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bude Vám pridelený termín</w:t>
      </w:r>
    </w:p>
    <w:p w14:paraId="01E0B37B" w14:textId="77777777" w:rsidR="00D71A24" w:rsidRPr="004164D7" w:rsidRDefault="00D71A24" w:rsidP="00D71A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budete oboznámený o výške platby, akceptujeme kartu aj hotovosť</w:t>
      </w:r>
    </w:p>
    <w:p w14:paraId="24522976" w14:textId="77777777" w:rsidR="00D71A24" w:rsidRPr="004164D7" w:rsidRDefault="00D71A24" w:rsidP="00D71A24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sz w:val="24"/>
          <w:szCs w:val="24"/>
          <w:u w:val="single"/>
          <w:lang w:eastAsia="sk-SK"/>
        </w:rPr>
        <w:t>Vojenské prehliadky sa robia iba na základe objednávky MO SR</w:t>
      </w:r>
    </w:p>
    <w:p w14:paraId="7F0D5B0C" w14:textId="77777777" w:rsidR="00D71A24" w:rsidRPr="004164D7" w:rsidRDefault="00D71A24" w:rsidP="00D71A24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Pokyny pred príchodom na letecko-lekárske vyšetrenie:</w:t>
      </w:r>
    </w:p>
    <w:p w14:paraId="3E6AE1A2" w14:textId="77777777" w:rsidR="00D71A24" w:rsidRPr="004164D7" w:rsidRDefault="00D71A24" w:rsidP="00A91EBF">
      <w:pPr>
        <w:spacing w:before="100" w:beforeAutospacing="1" w:after="100" w:afterAutospacing="1" w:line="240" w:lineRule="auto"/>
        <w:jc w:val="both"/>
        <w:outlineLvl w:val="5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Z dôvodu vykonávania </w:t>
      </w:r>
      <w:proofErr w:type="spellStart"/>
      <w:r w:rsidRPr="004164D7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multidrogového</w:t>
      </w:r>
      <w:proofErr w:type="spellEnd"/>
      <w:r w:rsidRPr="004164D7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testu na prítomnosť drog v tele a zamedzeniu jeho falošnej pozitivity, Vás žiadame týždeň pred nástupom na letecko-lekárske vyšetrenie zdržiavať sa pokrmov a produktov obsahujúcich:</w:t>
      </w:r>
    </w:p>
    <w:p w14:paraId="255ECA83" w14:textId="77777777" w:rsidR="00D71A24" w:rsidRPr="004164D7" w:rsidRDefault="00D71A24" w:rsidP="00D71A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mak a výrobky z maku</w:t>
      </w:r>
    </w:p>
    <w:p w14:paraId="408BC215" w14:textId="77777777" w:rsidR="00D71A24" w:rsidRPr="004164D7" w:rsidRDefault="00D71A24" w:rsidP="00D71A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živočíšne orgány...pečienka, obličky,...</w:t>
      </w:r>
    </w:p>
    <w:p w14:paraId="4CA165D6" w14:textId="77777777" w:rsidR="00D71A24" w:rsidRPr="004164D7" w:rsidRDefault="00D71A24" w:rsidP="00D71A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morské ryby...losos, makrela</w:t>
      </w:r>
    </w:p>
    <w:p w14:paraId="66CCA426" w14:textId="77777777" w:rsidR="00D71A24" w:rsidRPr="004164D7" w:rsidRDefault="00D71A24" w:rsidP="00D71A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THC, CBD olej</w:t>
      </w:r>
    </w:p>
    <w:p w14:paraId="53C224BD" w14:textId="77777777" w:rsidR="00D71A24" w:rsidRPr="004164D7" w:rsidRDefault="00D71A24" w:rsidP="00D71A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alkohol, drogy, lieky obsahujúce nedovolené látky...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tramadol</w:t>
      </w:r>
      <w:proofErr w:type="spellEnd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morfín</w:t>
      </w:r>
      <w:proofErr w:type="spellEnd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codein</w:t>
      </w:r>
      <w:proofErr w:type="spellEnd"/>
    </w:p>
    <w:p w14:paraId="5A0845D1" w14:textId="77777777" w:rsidR="00D71A24" w:rsidRPr="004164D7" w:rsidRDefault="00D71A24" w:rsidP="00D71A24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So sebou si prineste:</w:t>
      </w:r>
    </w:p>
    <w:p w14:paraId="0A6B56FE" w14:textId="77777777" w:rsidR="00D71A24" w:rsidRPr="004164D7" w:rsidRDefault="00D71A24" w:rsidP="00D71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občiansky preukaz, preukaz poistenca</w:t>
      </w:r>
    </w:p>
    <w:p w14:paraId="52F50F9C" w14:textId="77777777" w:rsidR="00D71A24" w:rsidRPr="004164D7" w:rsidRDefault="00D71A24" w:rsidP="00D71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výpis zo zdravotnej dokumentácie</w:t>
      </w:r>
    </w:p>
    <w:p w14:paraId="1E64BC80" w14:textId="337A38B6" w:rsidR="00D71A24" w:rsidRPr="004164D7" w:rsidRDefault="00D71A24" w:rsidP="00D71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okuliare, ak nosíte; kontaktné šošovky prosím</w:t>
      </w:r>
      <w:r w:rsidR="00A91EBF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e</w:t>
      </w: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vybrať 24 hod. pred vyšetrením</w:t>
      </w:r>
    </w:p>
    <w:p w14:paraId="19A03266" w14:textId="77777777" w:rsidR="00D71A24" w:rsidRPr="004164D7" w:rsidRDefault="00D71A24" w:rsidP="00D71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lekárske správy, ak navštevujete pravidelne odborného lekára</w:t>
      </w:r>
    </w:p>
    <w:p w14:paraId="31BA39DD" w14:textId="77777777" w:rsidR="00D71A24" w:rsidRPr="004164D7" w:rsidRDefault="00D71A24" w:rsidP="00D71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osvedčenie o zdravotnej spôsobilosti, ak vlastníte</w:t>
      </w:r>
    </w:p>
    <w:p w14:paraId="504A9FB6" w14:textId="77777777" w:rsidR="00D71A24" w:rsidRPr="004164D7" w:rsidRDefault="00D71A24" w:rsidP="00D71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preukaz spôsobilosti pilota, ak vlastníte</w:t>
      </w:r>
    </w:p>
    <w:p w14:paraId="59DDED72" w14:textId="6508F17D" w:rsidR="00D71A24" w:rsidRPr="004164D7" w:rsidRDefault="00D71A24" w:rsidP="00D71A24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Priebeh vyšetrenia:</w:t>
      </w:r>
    </w:p>
    <w:p w14:paraId="23252C5E" w14:textId="0E25D05A" w:rsidR="00937C6D" w:rsidRPr="004164D7" w:rsidRDefault="00937C6D" w:rsidP="00A91EBF">
      <w:pPr>
        <w:spacing w:before="100" w:beforeAutospacing="1" w:after="100" w:afterAutospacing="1" w:line="240" w:lineRule="auto"/>
        <w:jc w:val="both"/>
        <w:outlineLvl w:val="4"/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Počas všetkých vyšetrení je zakázané používať mobilné telefóny</w:t>
      </w:r>
      <w:r w:rsidR="00FB217E" w:rsidRPr="004164D7">
        <w:rPr>
          <w:rFonts w:ascii="Arial" w:eastAsia="Times New Roman" w:hAnsi="Arial" w:cs="Arial"/>
          <w:b/>
          <w:bCs/>
          <w:color w:val="FF0000"/>
          <w:sz w:val="24"/>
          <w:szCs w:val="24"/>
          <w:lang w:eastAsia="sk-SK"/>
        </w:rPr>
        <w:t>, zásadným spôsobom to narúša vyšetrovací proces. Osobné veci si uschováte v uzamykateľnej skrinke.</w:t>
      </w:r>
    </w:p>
    <w:p w14:paraId="31EB1092" w14:textId="4BAE3E99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administratívne úkony,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somatometrické</w:t>
      </w:r>
      <w:proofErr w:type="spellEnd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vyšetrenie, EKG, vyšetrenie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farbocitu</w:t>
      </w:r>
      <w:proofErr w:type="spellEnd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</w:p>
    <w:p w14:paraId="21E788EF" w14:textId="6F5929BE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odber krvi</w:t>
      </w:r>
      <w:r w:rsidR="008F370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-</w:t>
      </w:r>
      <w:r w:rsidR="008F370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príďte nalačno, čistú vodu môžete piť</w:t>
      </w:r>
    </w:p>
    <w:p w14:paraId="4A7CEEC6" w14:textId="77777777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pľúcne vyšetrenie, RTG pľúc,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spirometria</w:t>
      </w:r>
      <w:proofErr w:type="spellEnd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</w:p>
    <w:p w14:paraId="35E0F361" w14:textId="77777777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očné vyšetrenie </w:t>
      </w:r>
    </w:p>
    <w:p w14:paraId="11E594BA" w14:textId="77777777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ORL vyšetrenie,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audiometria</w:t>
      </w:r>
      <w:proofErr w:type="spellEnd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</w:t>
      </w:r>
      <w:proofErr w:type="spellStart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tympanometria</w:t>
      </w:r>
      <w:proofErr w:type="spellEnd"/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</w:p>
    <w:p w14:paraId="2F8757CC" w14:textId="3C42F9FF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vyšetrenie </w:t>
      </w:r>
      <w:r w:rsidR="008F370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 ambulancii </w:t>
      </w: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dopravnej psychológi</w:t>
      </w:r>
      <w:r w:rsidR="008F370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e</w:t>
      </w:r>
    </w:p>
    <w:p w14:paraId="763FF7BC" w14:textId="77777777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vyšetrenie klinickým psychológom</w:t>
      </w:r>
    </w:p>
    <w:p w14:paraId="0F0FE435" w14:textId="77777777" w:rsidR="00D71A24" w:rsidRPr="004164D7" w:rsidRDefault="00D71A24" w:rsidP="00D71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k-SK"/>
        </w:rPr>
      </w:pPr>
      <w:r w:rsidRPr="004164D7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záverečné vyšetrenie leteckým lekárom</w:t>
      </w:r>
    </w:p>
    <w:p w14:paraId="11B31A5F" w14:textId="77777777" w:rsidR="007C6573" w:rsidRPr="004164D7" w:rsidRDefault="007C6573">
      <w:pPr>
        <w:rPr>
          <w:rFonts w:ascii="Arial" w:hAnsi="Arial" w:cs="Arial"/>
          <w:sz w:val="24"/>
          <w:szCs w:val="24"/>
        </w:rPr>
      </w:pPr>
    </w:p>
    <w:sectPr w:rsidR="007C6573" w:rsidRPr="00416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7320"/>
    <w:multiLevelType w:val="multilevel"/>
    <w:tmpl w:val="AAB8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12CB1"/>
    <w:multiLevelType w:val="multilevel"/>
    <w:tmpl w:val="7962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656C1B"/>
    <w:multiLevelType w:val="multilevel"/>
    <w:tmpl w:val="0CBC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A6598"/>
    <w:multiLevelType w:val="multilevel"/>
    <w:tmpl w:val="964E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24"/>
    <w:rsid w:val="004164D7"/>
    <w:rsid w:val="00522172"/>
    <w:rsid w:val="007B6DF6"/>
    <w:rsid w:val="007C6573"/>
    <w:rsid w:val="008F3702"/>
    <w:rsid w:val="00937C6D"/>
    <w:rsid w:val="00A91EBF"/>
    <w:rsid w:val="00D71A24"/>
    <w:rsid w:val="00FB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33AE8"/>
  <w15:chartTrackingRefBased/>
  <w15:docId w15:val="{4A1FB2C9-F401-459B-BF8D-E68993AE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D71A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link w:val="Nadpis5Char"/>
    <w:uiPriority w:val="9"/>
    <w:qFormat/>
    <w:rsid w:val="00D71A2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Nadpis6">
    <w:name w:val="heading 6"/>
    <w:basedOn w:val="Normlny"/>
    <w:link w:val="Nadpis6Char"/>
    <w:uiPriority w:val="9"/>
    <w:qFormat/>
    <w:rsid w:val="00D71A2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rsid w:val="00D71A24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D71A24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D71A24"/>
    <w:rPr>
      <w:rFonts w:ascii="Times New Roman" w:eastAsia="Times New Roman" w:hAnsi="Times New Roman" w:cs="Times New Roman"/>
      <w:b/>
      <w:bCs/>
      <w:sz w:val="15"/>
      <w:szCs w:val="15"/>
      <w:lang w:eastAsia="sk-SK"/>
    </w:rPr>
  </w:style>
  <w:style w:type="character" w:styleId="Vrazn">
    <w:name w:val="Strong"/>
    <w:basedOn w:val="Predvolenpsmoodseku"/>
    <w:uiPriority w:val="22"/>
    <w:qFormat/>
    <w:rsid w:val="00D71A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Nagyová, Mgr. Monika</dc:creator>
  <cp:keywords/>
  <dc:description/>
  <cp:lastModifiedBy>Ing. Dagmar Pulmanová</cp:lastModifiedBy>
  <cp:revision>2</cp:revision>
  <dcterms:created xsi:type="dcterms:W3CDTF">2026-08-19T11:18:00Z</dcterms:created>
  <dcterms:modified xsi:type="dcterms:W3CDTF">2026-08-19T11:18:00Z</dcterms:modified>
</cp:coreProperties>
</file>